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AEF4B" w14:textId="77777777"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2B8AFDF1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5006332C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DD65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3AE159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E603C4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B3571" w14:textId="77777777" w:rsidR="00F644BD" w:rsidRDefault="00F34EF9">
            <w:r>
              <w:t>Filologia</w:t>
            </w:r>
          </w:p>
        </w:tc>
      </w:tr>
      <w:tr w:rsidR="00F644BD" w14:paraId="49BA6CAF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EAD53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CC2BD6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13F4579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85B68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07527C" w14:textId="77777777" w:rsidR="00F644BD" w:rsidRDefault="001C61F1">
            <w:r>
              <w:t>Studia I stopnia</w:t>
            </w:r>
          </w:p>
        </w:tc>
      </w:tr>
      <w:tr w:rsidR="00F644BD" w14:paraId="55B5232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D1B91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B76547" w14:textId="77777777" w:rsidR="00F644BD" w:rsidRDefault="00F644BD"/>
        </w:tc>
      </w:tr>
      <w:tr w:rsidR="00F644BD" w14:paraId="1E0FC5BE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130250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C7ACC" w14:textId="11B59CB3" w:rsidR="00F644BD" w:rsidRDefault="006D0EA1">
            <w:r>
              <w:t>P</w:t>
            </w:r>
            <w:r w:rsidR="00855F97">
              <w:t>raktyczny</w:t>
            </w:r>
          </w:p>
        </w:tc>
      </w:tr>
      <w:tr w:rsidR="00F644BD" w14:paraId="7171C852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21D79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7FC2A" w14:textId="77777777" w:rsidR="00F644BD" w:rsidRDefault="00F644BD"/>
        </w:tc>
      </w:tr>
      <w:tr w:rsidR="00F644BD" w14:paraId="01C557F3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1EF5AA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C3489B" w14:textId="37F21BB7" w:rsidR="00F644BD" w:rsidRDefault="006D0EA1">
            <w:r>
              <w:t>S</w:t>
            </w:r>
            <w:r w:rsidR="00BE2FF0">
              <w:t>tacjonarna</w:t>
            </w:r>
          </w:p>
        </w:tc>
      </w:tr>
      <w:tr w:rsidR="00F644BD" w14:paraId="757C3E57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CBBFA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8409E4" w14:textId="77777777" w:rsidR="00F644BD" w:rsidRDefault="00F644BD"/>
        </w:tc>
      </w:tr>
      <w:tr w:rsidR="00F644BD" w14:paraId="0B54E37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708E4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04C89" w14:textId="77777777" w:rsidR="00F644BD" w:rsidRDefault="00F644BD"/>
        </w:tc>
      </w:tr>
      <w:tr w:rsidR="00F644BD" w14:paraId="4D82B8E2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A6E87A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317C84" w14:textId="77777777" w:rsidR="00F644BD" w:rsidRDefault="00F34EF9" w:rsidP="00C74588">
            <w:pPr>
              <w:rPr>
                <w:color w:val="339966"/>
              </w:rPr>
            </w:pPr>
            <w:r w:rsidRPr="00683ADF">
              <w:t xml:space="preserve">Podstawy </w:t>
            </w:r>
            <w:r w:rsidR="00C74588" w:rsidRPr="00683ADF">
              <w:t xml:space="preserve">marketingu w języku angielskim - </w:t>
            </w:r>
            <w:r w:rsidR="00462F5D">
              <w:t>ILSF-1-</w:t>
            </w:r>
            <w:r w:rsidR="00C74588" w:rsidRPr="00683ADF">
              <w:t>SPMA</w:t>
            </w:r>
          </w:p>
        </w:tc>
      </w:tr>
      <w:tr w:rsidR="00F644BD" w14:paraId="1BF09694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FB834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E81815" w14:textId="77777777" w:rsidR="00F644BD" w:rsidRDefault="00F644BD"/>
        </w:tc>
      </w:tr>
      <w:tr w:rsidR="00F644BD" w14:paraId="62C18F90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CD6109" w14:textId="77777777" w:rsidR="00F644BD" w:rsidRDefault="00F644BD">
            <w:r>
              <w:t>Rok studiów</w:t>
            </w:r>
          </w:p>
          <w:p w14:paraId="1D109C18" w14:textId="77777777" w:rsidR="00F644BD" w:rsidRDefault="00F644BD"/>
          <w:p w14:paraId="2141081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DFCC6B" w14:textId="77777777" w:rsidR="00F644BD" w:rsidRDefault="00610C2A">
            <w:r>
              <w:t>drugi</w:t>
            </w:r>
          </w:p>
          <w:p w14:paraId="62B206F3" w14:textId="77777777" w:rsidR="00F644BD" w:rsidRDefault="00F644BD"/>
        </w:tc>
      </w:tr>
      <w:tr w:rsidR="00F644BD" w14:paraId="6BFD05DF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AD67B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1DB76" w14:textId="77777777" w:rsidR="00F644BD" w:rsidRDefault="00F644BD"/>
        </w:tc>
      </w:tr>
      <w:tr w:rsidR="00F644BD" w14:paraId="21E089E1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D72B34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15903" w14:textId="1404972D" w:rsidR="00F644BD" w:rsidRDefault="006D0EA1">
            <w:r>
              <w:t>C</w:t>
            </w:r>
            <w:r w:rsidR="00610C2A">
              <w:t>zwarty</w:t>
            </w:r>
          </w:p>
        </w:tc>
      </w:tr>
      <w:tr w:rsidR="00F644BD" w14:paraId="7A8BC428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1642A6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79FD6" w14:textId="77777777" w:rsidR="00F644BD" w:rsidRDefault="00F644BD" w:rsidP="00A4199D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A4199D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    Ćwiczenia: </w:t>
            </w:r>
            <w:r w:rsidR="00265141">
              <w:rPr>
                <w:sz w:val="22"/>
              </w:rPr>
              <w:t>-</w:t>
            </w:r>
            <w:r>
              <w:rPr>
                <w:sz w:val="22"/>
              </w:rPr>
              <w:t xml:space="preserve">      Laboratoria:   </w:t>
            </w:r>
            <w:r w:rsidR="00A4199D">
              <w:rPr>
                <w:sz w:val="22"/>
              </w:rPr>
              <w:t>30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603E90A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F136A1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C9A151" w14:textId="1A9D9A78" w:rsidR="00F644BD" w:rsidRDefault="00ED07EF">
            <w:r>
              <w:t>1</w:t>
            </w:r>
            <w:r w:rsidR="006D0EA1">
              <w:t xml:space="preserve"> w tym </w:t>
            </w:r>
            <w:r>
              <w:t>1</w:t>
            </w:r>
            <w:r w:rsidR="006D0EA1">
              <w:t xml:space="preserve"> praktyczne</w:t>
            </w:r>
          </w:p>
        </w:tc>
      </w:tr>
      <w:tr w:rsidR="00F644BD" w14:paraId="57186B8E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40CDB5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06D92" w14:textId="77777777" w:rsidR="00F644BD" w:rsidRDefault="00F644BD"/>
        </w:tc>
      </w:tr>
      <w:tr w:rsidR="00F644BD" w14:paraId="5EA36EBD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E3078B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A53AFC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4BD4A712" w14:textId="77777777" w:rsidR="00265141" w:rsidRDefault="00265141" w:rsidP="00265141">
            <w:r w:rsidRPr="00FF6619">
              <w:t>(B2</w:t>
            </w:r>
            <w:proofErr w:type="gramStart"/>
            <w:r w:rsidRPr="00FF6619">
              <w:t xml:space="preserve">) </w:t>
            </w:r>
            <w:r>
              <w:t>.</w:t>
            </w:r>
            <w:proofErr w:type="gramEnd"/>
          </w:p>
          <w:p w14:paraId="381A28FE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14:paraId="35362310" w14:textId="77777777" w:rsidTr="0037337A">
        <w:trPr>
          <w:cantSplit/>
          <w:trHeight w:hRule="exact" w:val="177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C3A07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AAF191" w14:textId="77777777" w:rsidR="00C74588" w:rsidRDefault="00C74588" w:rsidP="00C74588"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terminologii z zakresu marketingu</w:t>
            </w:r>
            <w:r w:rsidR="00356B5E">
              <w:t xml:space="preserve"> w języku angielskim</w:t>
            </w:r>
            <w:r>
              <w:t>.</w:t>
            </w:r>
          </w:p>
          <w:p w14:paraId="3602050B" w14:textId="77777777" w:rsidR="00C74588" w:rsidRPr="002A720E" w:rsidRDefault="00C74588" w:rsidP="00C74588">
            <w:r>
              <w:t xml:space="preserve">Zapoznanie </w:t>
            </w:r>
            <w:r w:rsidRPr="002A720E">
              <w:t xml:space="preserve">z zagadnieniami pozwalającymi na </w:t>
            </w:r>
          </w:p>
          <w:p w14:paraId="068847C6" w14:textId="77777777" w:rsidR="00F644BD" w:rsidRDefault="00C74588" w:rsidP="00C74588">
            <w:pPr>
              <w:rPr>
                <w:color w:val="339966"/>
              </w:rPr>
            </w:pPr>
            <w:r w:rsidRPr="002A720E">
              <w:t xml:space="preserve">zrozumienie funkcjonowania </w:t>
            </w:r>
            <w:r>
              <w:t>marketingu w teorii oraz w rzeczywistości gospodarczej, poznanie niektórych narzędzi marketingowych.</w:t>
            </w:r>
          </w:p>
        </w:tc>
      </w:tr>
      <w:tr w:rsidR="00F644BD" w14:paraId="41DE9BD6" w14:textId="77777777" w:rsidTr="00790189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EBF620" w14:textId="77777777" w:rsidR="00F644BD" w:rsidRDefault="00F644BD">
            <w:pPr>
              <w:jc w:val="center"/>
            </w:pPr>
          </w:p>
          <w:p w14:paraId="0F4E1740" w14:textId="77777777" w:rsidR="00F644BD" w:rsidRDefault="00F644BD" w:rsidP="00790189">
            <w:pPr>
              <w:pStyle w:val="Nagwek1"/>
              <w:rPr>
                <w:color w:val="339966"/>
              </w:rPr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5C274305" w14:textId="77777777" w:rsidTr="00790189">
        <w:trPr>
          <w:cantSplit/>
          <w:trHeight w:hRule="exact" w:val="5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0D3351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5976645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F46D78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151864D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E17A8C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610C2A" w14:paraId="15AF075B" w14:textId="77777777" w:rsidTr="00452AEB">
        <w:trPr>
          <w:cantSplit/>
          <w:trHeight w:hRule="exact" w:val="17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4301D0" w14:textId="77777777" w:rsidR="00610C2A" w:rsidRDefault="00462F5D">
            <w:pPr>
              <w:jc w:val="center"/>
            </w:pPr>
            <w:r>
              <w:t>ILSF-1-</w:t>
            </w:r>
            <w:r w:rsidR="00610C2A">
              <w:t>SPMA_01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97116" w14:textId="77777777"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441BD" w14:textId="77777777" w:rsidR="00CD3013" w:rsidRDefault="00CD3013" w:rsidP="00CD30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5E3AED50" w14:textId="77777777"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14:paraId="0014535D" w14:textId="77777777" w:rsidTr="00790189">
        <w:trPr>
          <w:cantSplit/>
          <w:trHeight w:hRule="exact" w:val="5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B9FA1C" w14:textId="77777777" w:rsidR="00C74588" w:rsidRDefault="00462F5D" w:rsidP="00683ADF">
            <w:pPr>
              <w:jc w:val="center"/>
            </w:pPr>
            <w:r>
              <w:t>ILSF-1-</w:t>
            </w:r>
            <w:r w:rsidR="00C74588" w:rsidRPr="002E61E0">
              <w:t>SP</w:t>
            </w:r>
            <w:r w:rsidR="00C74588">
              <w:t>MA</w:t>
            </w:r>
            <w:r w:rsidR="00C74588" w:rsidRPr="002E61E0">
              <w:t>_0</w:t>
            </w:r>
            <w:r w:rsidR="00610C2A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CEC05" w14:textId="77777777" w:rsidR="00C74588" w:rsidRPr="0036794D" w:rsidRDefault="00C74588" w:rsidP="00683ADF">
            <w:r w:rsidRPr="0036794D">
              <w:rPr>
                <w:rFonts w:eastAsia="Calibri"/>
              </w:rPr>
              <w:t xml:space="preserve">Ma podstawową wiedzę w zakresie </w:t>
            </w:r>
            <w:r>
              <w:rPr>
                <w:rFonts w:eastAsia="Calibri"/>
              </w:rPr>
              <w:t>Marketingu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B772BB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</w:t>
            </w:r>
            <w:r w:rsidR="00610C2A">
              <w:rPr>
                <w:szCs w:val="20"/>
              </w:rPr>
              <w:t>2</w:t>
            </w:r>
          </w:p>
          <w:p w14:paraId="69B92D86" w14:textId="77777777" w:rsidR="00C74588" w:rsidRDefault="00C74588" w:rsidP="006F5975">
            <w:pPr>
              <w:jc w:val="center"/>
            </w:pPr>
            <w:r>
              <w:rPr>
                <w:szCs w:val="20"/>
              </w:rPr>
              <w:t>F1_W07</w:t>
            </w:r>
          </w:p>
        </w:tc>
      </w:tr>
      <w:tr w:rsidR="00C74588" w14:paraId="4B3A6A74" w14:textId="77777777" w:rsidTr="00CC0FB7">
        <w:trPr>
          <w:cantSplit/>
          <w:trHeight w:hRule="exact" w:val="9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CEB68E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E4006" w14:textId="77777777" w:rsidR="00C74588" w:rsidRPr="0036794D" w:rsidRDefault="00C74588" w:rsidP="00790189">
            <w:r w:rsidRPr="0036794D">
              <w:t>Z</w:t>
            </w:r>
            <w:r>
              <w:t>na podstawową terminologię marketingową w języku angiels</w:t>
            </w:r>
            <w:r w:rsidRPr="0036794D">
              <w:t>kim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B16DF" w14:textId="77777777" w:rsidR="00CC0FB7" w:rsidRDefault="00CC0FB7" w:rsidP="00790189">
            <w:pPr>
              <w:jc w:val="center"/>
            </w:pPr>
          </w:p>
          <w:p w14:paraId="1E194A0C" w14:textId="77777777" w:rsidR="00C74588" w:rsidRDefault="00C74588" w:rsidP="00790189">
            <w:pPr>
              <w:jc w:val="center"/>
            </w:pPr>
            <w:r>
              <w:t>F1_U0</w:t>
            </w:r>
            <w:r w:rsidR="00790189">
              <w:t>7</w:t>
            </w:r>
          </w:p>
        </w:tc>
      </w:tr>
      <w:tr w:rsidR="00C74588" w14:paraId="1A84C7E9" w14:textId="77777777" w:rsidTr="00CC0FB7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12B18B" w14:textId="77777777" w:rsidR="00C74588" w:rsidRDefault="00462F5D" w:rsidP="00610C2A">
            <w:pPr>
              <w:jc w:val="center"/>
            </w:pPr>
            <w:r>
              <w:lastRenderedPageBreak/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31ED53" w14:textId="77777777" w:rsidR="00C74588" w:rsidRPr="0036794D" w:rsidRDefault="00C74588" w:rsidP="008374DF">
            <w:r w:rsidRPr="0036794D">
              <w:t xml:space="preserve">Potrafi </w:t>
            </w:r>
            <w:proofErr w:type="gramStart"/>
            <w:r w:rsidRPr="0036794D">
              <w:t>interpretować  teksty</w:t>
            </w:r>
            <w:proofErr w:type="gramEnd"/>
            <w:r w:rsidRPr="0036794D">
              <w:t xml:space="preserve"> </w:t>
            </w:r>
            <w:r>
              <w:t>z zakresu marketingu</w:t>
            </w:r>
            <w:r w:rsidRPr="0036794D">
              <w:t xml:space="preserve"> w języku </w:t>
            </w:r>
            <w:r>
              <w:t>angiels</w:t>
            </w:r>
            <w:r w:rsidRPr="0036794D">
              <w:t>kim.</w:t>
            </w:r>
          </w:p>
          <w:p w14:paraId="116A5C1A" w14:textId="77777777" w:rsidR="00C74588" w:rsidRPr="0036794D" w:rsidRDefault="00C74588" w:rsidP="008374DF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5C07D8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3DA5BE5D" w14:textId="77777777" w:rsidR="00790189" w:rsidRDefault="00790189" w:rsidP="006F5975">
            <w:pPr>
              <w:jc w:val="center"/>
            </w:pPr>
            <w:r>
              <w:rPr>
                <w:szCs w:val="20"/>
              </w:rPr>
              <w:t>F1_U07</w:t>
            </w:r>
          </w:p>
        </w:tc>
      </w:tr>
      <w:tr w:rsidR="00C74588" w14:paraId="0ADC9F5F" w14:textId="77777777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F5EC1D" w14:textId="77777777" w:rsidR="00C74588" w:rsidRDefault="00462F5D" w:rsidP="00610C2A">
            <w:pPr>
              <w:jc w:val="center"/>
            </w:pPr>
            <w:r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016C2" w14:textId="77777777" w:rsidR="00C74588" w:rsidRPr="0036794D" w:rsidRDefault="00C74588" w:rsidP="008374DF">
            <w:r w:rsidRPr="0036794D">
              <w:t xml:space="preserve">Wykrywa </w:t>
            </w:r>
            <w:r>
              <w:t xml:space="preserve">i potrafi przedstawić </w:t>
            </w:r>
            <w:r w:rsidRPr="0036794D">
              <w:t xml:space="preserve">proste zależności między procesami </w:t>
            </w:r>
            <w:r>
              <w:t xml:space="preserve">ekonomicznymi i </w:t>
            </w:r>
            <w:r w:rsidRPr="0036794D">
              <w:t>społecznymi</w:t>
            </w:r>
            <w:r>
              <w:t xml:space="preserve"> z zakresu marketingu.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2604FD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4F9A490F" w14:textId="77777777" w:rsidR="00790189" w:rsidRDefault="00790189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F1_U07 </w:t>
            </w:r>
          </w:p>
          <w:p w14:paraId="6CF1948C" w14:textId="77777777" w:rsidR="00790189" w:rsidRDefault="00790189" w:rsidP="006F5975">
            <w:pPr>
              <w:jc w:val="center"/>
            </w:pPr>
            <w:r>
              <w:rPr>
                <w:szCs w:val="20"/>
              </w:rPr>
              <w:t>F1_K07</w:t>
            </w:r>
          </w:p>
        </w:tc>
      </w:tr>
      <w:tr w:rsidR="00C74588" w14:paraId="45A7DDC0" w14:textId="77777777" w:rsidTr="00790189">
        <w:trPr>
          <w:cantSplit/>
          <w:trHeight w:hRule="exact" w:val="15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AB130" w14:textId="77777777" w:rsidR="00C74588" w:rsidRDefault="00462F5D" w:rsidP="00610C2A">
            <w:pPr>
              <w:jc w:val="center"/>
            </w:pPr>
            <w:r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CC68AF" w14:textId="77777777" w:rsidR="00C74588" w:rsidRPr="0036794D" w:rsidRDefault="00C74588" w:rsidP="008374DF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ją uzasadnić oraz ocenić zdarzenia ekonomiczne</w:t>
            </w:r>
            <w:r w:rsidR="00790189">
              <w:t>, z uwzględnieniem tematyki marketingowej.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D8F124" w14:textId="77777777" w:rsidR="00790189" w:rsidRDefault="00790189">
            <w:pPr>
              <w:jc w:val="center"/>
            </w:pPr>
            <w:r>
              <w:rPr>
                <w:szCs w:val="20"/>
              </w:rPr>
              <w:t>F1_U07</w:t>
            </w:r>
          </w:p>
        </w:tc>
      </w:tr>
      <w:tr w:rsidR="00C74588" w14:paraId="714966D3" w14:textId="77777777" w:rsidTr="00054C38">
        <w:trPr>
          <w:cantSplit/>
          <w:trHeight w:hRule="exact" w:val="127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F2E943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995D" w14:textId="77777777" w:rsidR="00C74588" w:rsidRPr="0036794D" w:rsidRDefault="00C74588" w:rsidP="008374DF">
            <w:r w:rsidRPr="0036794D">
              <w:t>Rozumie konieczność ustawicznego kształcenia z wykorzystaniem nowoczesnych źródeł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75F72" w14:textId="77777777" w:rsidR="00C74588" w:rsidRDefault="00C74588">
            <w:pPr>
              <w:jc w:val="center"/>
            </w:pPr>
            <w:r>
              <w:t>F1_K01</w:t>
            </w:r>
          </w:p>
          <w:p w14:paraId="25C59060" w14:textId="77777777" w:rsidR="00790189" w:rsidRDefault="0079018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F1_U07 </w:t>
            </w:r>
          </w:p>
          <w:p w14:paraId="2740855F" w14:textId="77777777" w:rsidR="00790189" w:rsidRDefault="00790189">
            <w:pPr>
              <w:jc w:val="center"/>
            </w:pPr>
            <w:r>
              <w:rPr>
                <w:szCs w:val="20"/>
              </w:rPr>
              <w:t>F1_U10</w:t>
            </w:r>
          </w:p>
        </w:tc>
      </w:tr>
      <w:tr w:rsidR="00C74588" w14:paraId="1DD2F63C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A9A46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D3F61" w14:textId="77777777"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53ECF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6DF76B7B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790189">
              <w:rPr>
                <w:szCs w:val="20"/>
              </w:rPr>
              <w:t>7</w:t>
            </w:r>
          </w:p>
          <w:p w14:paraId="47E3372F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790189">
              <w:rPr>
                <w:szCs w:val="20"/>
              </w:rPr>
              <w:t>2</w:t>
            </w:r>
          </w:p>
          <w:p w14:paraId="72C8D652" w14:textId="77777777" w:rsidR="00C74588" w:rsidRDefault="00C74588">
            <w:pPr>
              <w:jc w:val="center"/>
            </w:pPr>
            <w:r>
              <w:rPr>
                <w:szCs w:val="20"/>
              </w:rPr>
              <w:t>F1_K03</w:t>
            </w:r>
          </w:p>
        </w:tc>
      </w:tr>
    </w:tbl>
    <w:p w14:paraId="413D2BBF" w14:textId="77777777" w:rsidR="00F644BD" w:rsidRDefault="00F644BD"/>
    <w:p w14:paraId="62C410F5" w14:textId="77777777" w:rsidR="00F644BD" w:rsidRDefault="00F644BD"/>
    <w:p w14:paraId="16CB674A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66D2A11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4464506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00114EC7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979D142" w14:textId="77777777" w:rsidR="00E00FC6" w:rsidRDefault="00E00FC6" w:rsidP="00F644BD">
            <w:pPr>
              <w:jc w:val="center"/>
            </w:pPr>
          </w:p>
          <w:p w14:paraId="115DA0C7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FEDB6ED" w14:textId="77777777" w:rsidR="00E00FC6" w:rsidRDefault="00E00FC6" w:rsidP="00F644BD">
            <w:pPr>
              <w:jc w:val="center"/>
            </w:pPr>
          </w:p>
          <w:p w14:paraId="6D8F8A9F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6C5DE83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FF61F08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452AEB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14:paraId="10CC7B4D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07C5BE" w14:textId="77777777"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C39CC43" w14:textId="77777777" w:rsidR="00D63376" w:rsidRDefault="00D63376" w:rsidP="008374DF">
            <w:r w:rsidRPr="00D633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605DFD54" w14:textId="77777777" w:rsidR="00D63376" w:rsidRPr="00462F5D" w:rsidRDefault="00462F5D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D63376" w:rsidRPr="00462F5D">
              <w:rPr>
                <w:sz w:val="20"/>
                <w:szCs w:val="20"/>
              </w:rPr>
              <w:t>SPMA_01</w:t>
            </w:r>
          </w:p>
        </w:tc>
      </w:tr>
      <w:tr w:rsidR="00147B68" w:rsidRPr="00462F5D" w14:paraId="7FBA9544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A2EF26" w14:textId="77777777" w:rsidR="00147B68" w:rsidRDefault="00147B68" w:rsidP="008374DF"/>
          <w:p w14:paraId="78BD44CA" w14:textId="77777777" w:rsidR="00147B68" w:rsidRPr="00FF6619" w:rsidRDefault="00147B68" w:rsidP="005372AE">
            <w:r w:rsidRPr="00FF6619">
              <w:t>TK_</w:t>
            </w:r>
            <w:r w:rsidR="005372AE">
              <w:t>2</w:t>
            </w:r>
            <w:r>
              <w:t>-</w:t>
            </w:r>
            <w:r w:rsidR="005372AE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04FE3C" w14:textId="77777777" w:rsidR="00147B68" w:rsidRDefault="00147B68" w:rsidP="008374DF">
            <w:r>
              <w:t>Po co prowadzimy działalność gospodarczą? Struktura przedsiębiorstwa. Miejsce marketingu w strukturze przedsiębiorstwa.</w:t>
            </w:r>
          </w:p>
          <w:p w14:paraId="2A99F939" w14:textId="77777777" w:rsidR="00147B68" w:rsidRPr="0056477F" w:rsidRDefault="00147B68" w:rsidP="008374DF"/>
        </w:tc>
        <w:tc>
          <w:tcPr>
            <w:tcW w:w="1827" w:type="dxa"/>
            <w:shd w:val="clear" w:color="auto" w:fill="auto"/>
          </w:tcPr>
          <w:p w14:paraId="6FFAC6BD" w14:textId="77777777" w:rsidR="00147B68" w:rsidRPr="004B01BC" w:rsidRDefault="00462F5D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02A721FF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0CFE550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095ABC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5</w:t>
            </w:r>
          </w:p>
          <w:p w14:paraId="229D1851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6430789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FD5A99" w14:textId="77777777" w:rsidR="00147B68" w:rsidRDefault="00147B68" w:rsidP="005372AE">
            <w:r>
              <w:t>TK_</w:t>
            </w:r>
            <w:r w:rsidR="005372AE">
              <w:t>4</w:t>
            </w:r>
            <w:r>
              <w:t>-</w:t>
            </w:r>
            <w:r w:rsidR="005372AE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9897407" w14:textId="77777777" w:rsidR="00147B68" w:rsidRDefault="00147B68" w:rsidP="008374DF">
            <w:pPr>
              <w:jc w:val="both"/>
            </w:pPr>
            <w:r>
              <w:t>Wstęp do marketingu: definicja, cele. Misja firmy a cele marketingowe. Marketing a PR.</w:t>
            </w:r>
          </w:p>
          <w:p w14:paraId="4934FF38" w14:textId="77777777" w:rsidR="00147B68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112FD68C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73466C1C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FAE514D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095ABC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5</w:t>
            </w:r>
          </w:p>
          <w:p w14:paraId="0D71DCC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9597C1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2901E90" w14:textId="77777777" w:rsidR="00147B68" w:rsidRPr="007C3E99" w:rsidRDefault="00147B68" w:rsidP="005372AE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5372AE">
              <w:rPr>
                <w:lang w:val="de-DE"/>
              </w:rPr>
              <w:t>6</w:t>
            </w:r>
            <w:r>
              <w:rPr>
                <w:lang w:val="de-DE"/>
              </w:rPr>
              <w:t>-</w:t>
            </w:r>
            <w:r w:rsidR="005372AE">
              <w:rPr>
                <w:lang w:val="de-DE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DF159FF" w14:textId="77777777" w:rsidR="00147B68" w:rsidRDefault="00147B68" w:rsidP="008374DF">
            <w:pPr>
              <w:jc w:val="both"/>
            </w:pPr>
            <w:r>
              <w:t>Analiza rynku. Analiza SWOT. Badania rynkowe jako podstawa do działań marketingowych.</w:t>
            </w:r>
          </w:p>
        </w:tc>
        <w:tc>
          <w:tcPr>
            <w:tcW w:w="1827" w:type="dxa"/>
            <w:shd w:val="clear" w:color="auto" w:fill="auto"/>
          </w:tcPr>
          <w:p w14:paraId="0F1663C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68FDADF7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6707C82D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30975252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383DE3D0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4C7B20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FACD9C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08AE9D30" w14:textId="77777777" w:rsidR="00147B68" w:rsidRPr="00FF6619" w:rsidRDefault="00147B68" w:rsidP="005372AE">
            <w:r>
              <w:lastRenderedPageBreak/>
              <w:t>TK_</w:t>
            </w:r>
            <w:r w:rsidR="005372AE">
              <w:t>8</w:t>
            </w:r>
            <w:r>
              <w:t>-</w:t>
            </w:r>
            <w:r w:rsidR="005372AE">
              <w:t>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DD0E0CD" w14:textId="77777777" w:rsidR="00147B68" w:rsidRDefault="00147B68" w:rsidP="008374DF">
            <w:pPr>
              <w:jc w:val="both"/>
            </w:pPr>
            <w:r>
              <w:lastRenderedPageBreak/>
              <w:t xml:space="preserve">Badania rynkowe. Przedstawianie i opis danych – słownictwo </w:t>
            </w:r>
            <w:r>
              <w:lastRenderedPageBreak/>
              <w:t>fachowe.</w:t>
            </w:r>
          </w:p>
          <w:p w14:paraId="414CF250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3FF8B8B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lastRenderedPageBreak/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43D3DDB0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31EC772A" w14:textId="77777777" w:rsidR="00CB140E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lastRenderedPageBreak/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57A45202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683ADF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55EB0911" w14:textId="77777777" w:rsidR="00147B68" w:rsidRPr="00462F5D" w:rsidRDefault="00462F5D" w:rsidP="00683ADF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683ADF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29D7D88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06BDF7" w14:textId="77777777" w:rsidR="00147B68" w:rsidRPr="00CD3013" w:rsidRDefault="00147B68" w:rsidP="008374DF">
            <w:pPr>
              <w:rPr>
                <w:lang w:val="it-IT"/>
              </w:rPr>
            </w:pPr>
          </w:p>
          <w:p w14:paraId="59B2A8BC" w14:textId="77777777" w:rsidR="00147B68" w:rsidRPr="00FF6619" w:rsidRDefault="00147B68" w:rsidP="005372AE">
            <w:r>
              <w:t>TK_</w:t>
            </w:r>
            <w:r w:rsidR="005372AE">
              <w:t>10</w:t>
            </w:r>
            <w:r>
              <w:t>-1</w:t>
            </w:r>
            <w:r w:rsidR="005372AE"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0025D0" w14:textId="77777777" w:rsidR="00147B68" w:rsidRDefault="00147B68" w:rsidP="008374DF">
            <w:pPr>
              <w:jc w:val="both"/>
            </w:pPr>
          </w:p>
          <w:p w14:paraId="3EB77D85" w14:textId="77777777" w:rsidR="00147B68" w:rsidRPr="0056477F" w:rsidRDefault="00147B68" w:rsidP="008374DF">
            <w:pPr>
              <w:jc w:val="both"/>
            </w:pPr>
            <w:r>
              <w:t>4P: Produkt. Cykl życia produktu. Macierz BCG.</w:t>
            </w:r>
            <w:r w:rsidR="00604B04">
              <w:t xml:space="preserve"> Analiza przypadku.</w:t>
            </w:r>
          </w:p>
          <w:p w14:paraId="205732CE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4C44DA5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0879C6E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42CF55D8" w14:textId="77777777" w:rsidR="00CB140E" w:rsidRPr="00462F5D" w:rsidRDefault="00462F5D" w:rsidP="00CB140E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271D0A79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202796FB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4C9D20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9B69FF" w14:textId="77777777" w:rsidR="00147B68" w:rsidRDefault="00147B68" w:rsidP="005372AE">
            <w:r>
              <w:t>TK_1</w:t>
            </w:r>
            <w:r w:rsidR="005372AE">
              <w:t>2</w:t>
            </w:r>
            <w:r>
              <w:t>-1</w:t>
            </w:r>
            <w:r w:rsidR="005372AE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D3E2E22" w14:textId="77777777" w:rsidR="00147B68" w:rsidRDefault="00147B68" w:rsidP="008374DF">
            <w:pPr>
              <w:jc w:val="both"/>
            </w:pPr>
            <w:r>
              <w:t>4P: Ceny (</w:t>
            </w:r>
            <w:proofErr w:type="spellStart"/>
            <w:r>
              <w:t>price</w:t>
            </w:r>
            <w:proofErr w:type="spellEnd"/>
            <w:r>
              <w:t>). Strategie cenowe. Prawo popytu i podaży. Elastyczność podaży i popytu.</w:t>
            </w:r>
          </w:p>
        </w:tc>
        <w:tc>
          <w:tcPr>
            <w:tcW w:w="1827" w:type="dxa"/>
            <w:shd w:val="clear" w:color="auto" w:fill="auto"/>
          </w:tcPr>
          <w:p w14:paraId="357CA7A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0A391262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4A82E31D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1A4F9B24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7AFF721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685B042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8B0406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19263DD6" w14:textId="77777777" w:rsidR="00147B68" w:rsidRPr="00FF6619" w:rsidRDefault="00147B68" w:rsidP="005372AE">
            <w:r>
              <w:t>TK_1</w:t>
            </w:r>
            <w:r w:rsidR="005372AE">
              <w:t>4</w:t>
            </w:r>
            <w:r>
              <w:t>-15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B1F048B" w14:textId="77777777" w:rsidR="00147B68" w:rsidRDefault="00147B68" w:rsidP="008374DF">
            <w:pPr>
              <w:jc w:val="both"/>
            </w:pPr>
          </w:p>
          <w:p w14:paraId="1FFE457B" w14:textId="77777777" w:rsidR="00147B68" w:rsidRPr="00413F3D" w:rsidRDefault="00147B68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4P: </w:t>
            </w:r>
            <w:r w:rsidRPr="00604B04">
              <w:t>Promocja.</w:t>
            </w:r>
            <w:r>
              <w:rPr>
                <w:sz w:val="22"/>
                <w:szCs w:val="22"/>
              </w:rPr>
              <w:t xml:space="preserve"> Narzędzia promocji. Reklama. Akcje promocyjne. </w:t>
            </w:r>
            <w:r>
              <w:t>Serwis posprzedażowy</w:t>
            </w:r>
          </w:p>
          <w:p w14:paraId="78BC3242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66E0FF1E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60A80687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290F40B6" w14:textId="77777777" w:rsidR="00CB140E" w:rsidRPr="00462F5D" w:rsidRDefault="00462F5D" w:rsidP="00CB140E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49324D86" w14:textId="77777777" w:rsidR="00CB140E" w:rsidRPr="00462F5D" w:rsidRDefault="00462F5D" w:rsidP="00CB140E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  <w:lang w:val="it-IT"/>
              </w:rPr>
              <w:t>SPMA_0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29D4EB7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27D4BDC3" w14:textId="77777777" w:rsidTr="002E61E0">
        <w:trPr>
          <w:trHeight w:val="8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6BA7182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39A143F2" w14:textId="77777777" w:rsidR="00147B68" w:rsidRDefault="00147B68" w:rsidP="008374DF">
            <w:r>
              <w:t>TK_16-17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AB86BD5" w14:textId="77777777" w:rsidR="00147B68" w:rsidRPr="0056477F" w:rsidRDefault="00147B68" w:rsidP="008374DF">
            <w:r>
              <w:t xml:space="preserve">4P: Dystrybucja (place).  Kanały dystrybucji. Jak użyć dystrybucji jako narzędzia marketingowego. </w:t>
            </w:r>
          </w:p>
        </w:tc>
        <w:tc>
          <w:tcPr>
            <w:tcW w:w="1827" w:type="dxa"/>
            <w:shd w:val="clear" w:color="auto" w:fill="auto"/>
          </w:tcPr>
          <w:p w14:paraId="100DD12E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7D1E7C7E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159AE31D" w14:textId="77777777" w:rsidR="00147B68" w:rsidRPr="004B01BC" w:rsidRDefault="00462F5D" w:rsidP="00CB140E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4</w:t>
            </w:r>
          </w:p>
          <w:p w14:paraId="72079464" w14:textId="77777777" w:rsidR="00CB140E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CB140E" w:rsidRPr="00462F5D">
              <w:rPr>
                <w:sz w:val="20"/>
                <w:szCs w:val="20"/>
                <w:lang w:val="it-IT"/>
              </w:rPr>
              <w:t>SPMA_0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</w:tc>
      </w:tr>
      <w:tr w:rsidR="00147B68" w:rsidRPr="00462F5D" w14:paraId="45AB290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7809804" w14:textId="77777777" w:rsidR="00147B68" w:rsidRPr="00462F5D" w:rsidRDefault="00147B68" w:rsidP="008374DF">
            <w:pPr>
              <w:rPr>
                <w:lang w:val="it-IT"/>
              </w:rPr>
            </w:pPr>
          </w:p>
          <w:p w14:paraId="0B549172" w14:textId="77777777" w:rsidR="00147B68" w:rsidRPr="00FF6619" w:rsidRDefault="00147B68" w:rsidP="008374DF">
            <w:r>
              <w:t>TK_18-19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65C7A89" w14:textId="77777777" w:rsidR="00147B68" w:rsidRPr="0056477F" w:rsidRDefault="00147B68" w:rsidP="008374DF">
            <w:pPr>
              <w:jc w:val="both"/>
            </w:pPr>
            <w:r>
              <w:t xml:space="preserve">Zarządzanie marką. Analiza przypadku. </w:t>
            </w:r>
          </w:p>
        </w:tc>
        <w:tc>
          <w:tcPr>
            <w:tcW w:w="1827" w:type="dxa"/>
            <w:shd w:val="clear" w:color="auto" w:fill="auto"/>
          </w:tcPr>
          <w:p w14:paraId="64D5B57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75A0161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197D15A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6EB372DD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754A7D05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12AC8A1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517690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1A3E52AC" w14:textId="77777777" w:rsidR="00147B68" w:rsidRPr="00FF6619" w:rsidRDefault="00147B68" w:rsidP="008374DF">
            <w:r>
              <w:t>TK_20-21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F65A96" w14:textId="77777777" w:rsidR="00147B68" w:rsidRPr="0056477F" w:rsidRDefault="00147B68" w:rsidP="008374DF">
            <w:r>
              <w:t>Reklama – cechy dobrej reklamy. Analiza przypadku. Analiza przypadku kampanii marketingowych w powiązaniu z innymi działaniami przedsiębiorstwa. Efekt synergii.</w:t>
            </w:r>
          </w:p>
        </w:tc>
        <w:tc>
          <w:tcPr>
            <w:tcW w:w="1827" w:type="dxa"/>
            <w:shd w:val="clear" w:color="auto" w:fill="auto"/>
          </w:tcPr>
          <w:p w14:paraId="7CFE1EF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3BF7720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1EDD5CB8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2D3AB5D8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405EDF62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1A23005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3B80BC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05C66BFD" w14:textId="77777777" w:rsidR="00147B68" w:rsidRPr="00FF6619" w:rsidRDefault="00147B68" w:rsidP="008374DF">
            <w:r>
              <w:t>TK_22-23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298B86" w14:textId="77777777" w:rsidR="00147B68" w:rsidRPr="0056477F" w:rsidRDefault="00147B68" w:rsidP="008374DF">
            <w:pPr>
              <w:jc w:val="both"/>
            </w:pPr>
            <w:r>
              <w:t>Et</w:t>
            </w:r>
            <w:r w:rsidR="00604B04">
              <w:t xml:space="preserve">yczne zachowania w marketingu. Analiza przypadku. </w:t>
            </w:r>
            <w:r w:rsidR="00A411AE">
              <w:t>Współczesne dylematy marketingowca – TED Talk.</w:t>
            </w:r>
          </w:p>
        </w:tc>
        <w:tc>
          <w:tcPr>
            <w:tcW w:w="1827" w:type="dxa"/>
            <w:shd w:val="clear" w:color="auto" w:fill="auto"/>
          </w:tcPr>
          <w:p w14:paraId="5CDA67E2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41D038B5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C1C539D" w14:textId="77777777" w:rsidR="00CB140E" w:rsidRPr="004B01BC" w:rsidRDefault="00462F5D" w:rsidP="00CB140E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CB140E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4</w:t>
            </w:r>
          </w:p>
          <w:p w14:paraId="15C0A267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6125DB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D0E8EA" w14:textId="77777777" w:rsidR="00147B68" w:rsidRPr="00462F5D" w:rsidRDefault="00147B68" w:rsidP="008374DF">
            <w:pPr>
              <w:rPr>
                <w:lang w:val="it-IT"/>
              </w:rPr>
            </w:pPr>
          </w:p>
          <w:p w14:paraId="288434A6" w14:textId="77777777" w:rsidR="00147B68" w:rsidRPr="00FF6619" w:rsidRDefault="00147B68" w:rsidP="008374DF">
            <w:r>
              <w:t>TK_24-27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2E47D66" w14:textId="77777777" w:rsidR="00147B68" w:rsidRPr="001741A5" w:rsidRDefault="00297096" w:rsidP="00297096">
            <w:r>
              <w:t xml:space="preserve">Prezentacje studentów dotyczące wyznaczonych zagadnień marketingowych. </w:t>
            </w:r>
            <w:r w:rsidR="00147B68">
              <w:t>Kolokwium zaliczeniowe.</w:t>
            </w:r>
          </w:p>
        </w:tc>
        <w:tc>
          <w:tcPr>
            <w:tcW w:w="1827" w:type="dxa"/>
            <w:shd w:val="clear" w:color="auto" w:fill="auto"/>
          </w:tcPr>
          <w:p w14:paraId="42AB9BA1" w14:textId="77777777" w:rsidR="00271EE6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271EE6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4C7E46C8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236E3196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5</w:t>
            </w:r>
          </w:p>
          <w:p w14:paraId="5571138B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7</w:t>
            </w:r>
          </w:p>
          <w:p w14:paraId="6E07A358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8</w:t>
            </w:r>
          </w:p>
        </w:tc>
      </w:tr>
      <w:tr w:rsidR="00147B68" w:rsidRPr="00462F5D" w14:paraId="7CEE30DC" w14:textId="77777777" w:rsidTr="002E61E0">
        <w:trPr>
          <w:trHeight w:val="5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A2A506" w14:textId="77777777" w:rsidR="00147B68" w:rsidRDefault="00147B68" w:rsidP="008374DF">
            <w:r>
              <w:t>TK_28-30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FA1CC11" w14:textId="77777777" w:rsidR="00147B68" w:rsidRPr="00604B04" w:rsidRDefault="00147B68" w:rsidP="008374DF">
            <w:r w:rsidRPr="00604B04">
              <w:t>Ewaluacja. Omówienie wyników testu.</w:t>
            </w:r>
            <w:r w:rsidR="00604B04">
              <w:t xml:space="preserve"> </w:t>
            </w:r>
          </w:p>
          <w:p w14:paraId="2D1E8FCE" w14:textId="77777777" w:rsidR="00147B68" w:rsidRPr="001741A5" w:rsidRDefault="00147B68" w:rsidP="008374DF"/>
        </w:tc>
        <w:tc>
          <w:tcPr>
            <w:tcW w:w="1827" w:type="dxa"/>
            <w:shd w:val="clear" w:color="auto" w:fill="auto"/>
          </w:tcPr>
          <w:p w14:paraId="087F8D68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206091C5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33C4F4E1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6</w:t>
            </w:r>
          </w:p>
          <w:p w14:paraId="25F32C10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8</w:t>
            </w:r>
          </w:p>
        </w:tc>
      </w:tr>
      <w:tr w:rsidR="00063762" w14:paraId="0BE91DE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8D559F6" w14:textId="77777777" w:rsidR="00063762" w:rsidRDefault="00063762">
            <w:pPr>
              <w:pStyle w:val="Nagwek1"/>
            </w:pPr>
            <w:r>
              <w:t>IV. LITERATURA PRZEDMIOTU</w:t>
            </w:r>
          </w:p>
        </w:tc>
      </w:tr>
      <w:tr w:rsidR="00063762" w:rsidRPr="00D571CF" w14:paraId="3A2A6DE0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2C8069" w14:textId="77777777" w:rsidR="00063762" w:rsidRDefault="00063762">
            <w:r>
              <w:t>Podstawowa</w:t>
            </w:r>
          </w:p>
          <w:p w14:paraId="0B46E1B0" w14:textId="77777777" w:rsidR="00063762" w:rsidRPr="00F644BD" w:rsidRDefault="00063762" w:rsidP="009B5647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394CD07D" w14:textId="77777777" w:rsidR="00CB140E" w:rsidRPr="00CB140E" w:rsidRDefault="00CB140E" w:rsidP="00CB140E">
            <w:pPr>
              <w:rPr>
                <w:lang w:val="en-US"/>
              </w:rPr>
            </w:pPr>
            <w:r w:rsidRPr="00452AEB">
              <w:rPr>
                <w:lang w:val="en-US"/>
              </w:rPr>
              <w:t xml:space="preserve">1. </w:t>
            </w:r>
            <w:r w:rsidRPr="00452AEB">
              <w:rPr>
                <w:i/>
                <w:lang w:val="en-US"/>
              </w:rPr>
              <w:t>GSCE Business Studies. The Revision Guide</w:t>
            </w:r>
            <w:r w:rsidRPr="00452AEB">
              <w:rPr>
                <w:lang w:val="en-US"/>
              </w:rPr>
              <w:t>. Co</w:t>
            </w:r>
            <w:r w:rsidRPr="00CB140E">
              <w:rPr>
                <w:lang w:val="en-US"/>
              </w:rPr>
              <w:t>ordination Publications Ltd.</w:t>
            </w:r>
          </w:p>
          <w:p w14:paraId="52E7240D" w14:textId="77777777" w:rsidR="00CB140E" w:rsidRPr="00801719" w:rsidRDefault="00CB140E" w:rsidP="00CB140E">
            <w:pPr>
              <w:rPr>
                <w:lang w:val="en-US"/>
              </w:rPr>
            </w:pPr>
            <w:r>
              <w:rPr>
                <w:lang w:val="en-GB"/>
              </w:rPr>
              <w:t>2</w:t>
            </w:r>
            <w:r w:rsidRPr="006A2298">
              <w:rPr>
                <w:lang w:val="en-GB"/>
              </w:rPr>
              <w:t>.</w:t>
            </w:r>
            <w:r>
              <w:rPr>
                <w:lang w:val="en-GB"/>
              </w:rPr>
              <w:t xml:space="preserve"> Philip Kotler, </w:t>
            </w:r>
            <w:r w:rsidRPr="00CB140E">
              <w:rPr>
                <w:i/>
                <w:lang w:val="en-GB"/>
              </w:rPr>
              <w:t>Marketing</w:t>
            </w:r>
            <w:r>
              <w:rPr>
                <w:lang w:val="en-GB"/>
              </w:rPr>
              <w:t>, Northwester University. Warszawa 1994.</w:t>
            </w:r>
          </w:p>
          <w:p w14:paraId="085EDBFF" w14:textId="77777777" w:rsidR="00063762" w:rsidRPr="00095ABC" w:rsidRDefault="00CB140E" w:rsidP="00AE23F3">
            <w:pPr>
              <w:rPr>
                <w:lang w:val="en-US"/>
              </w:rPr>
            </w:pPr>
            <w:r w:rsidRPr="006F36AC">
              <w:rPr>
                <w:lang w:val="en-US"/>
              </w:rPr>
              <w:t xml:space="preserve">3. </w:t>
            </w:r>
            <w:r>
              <w:rPr>
                <w:lang w:val="en-US"/>
              </w:rPr>
              <w:t xml:space="preserve">Simon Sweeney, </w:t>
            </w:r>
            <w:r w:rsidRPr="00CB140E">
              <w:rPr>
                <w:i/>
                <w:lang w:val="en-US"/>
              </w:rPr>
              <w:t xml:space="preserve">Test Yourself. Business English. </w:t>
            </w:r>
            <w:r w:rsidRPr="00095ABC">
              <w:rPr>
                <w:i/>
                <w:lang w:val="en-US"/>
              </w:rPr>
              <w:t xml:space="preserve">Marketing. </w:t>
            </w:r>
            <w:r w:rsidRPr="00095ABC">
              <w:rPr>
                <w:lang w:val="en-US"/>
              </w:rPr>
              <w:t>Penguin Books, 1996.</w:t>
            </w:r>
          </w:p>
        </w:tc>
      </w:tr>
      <w:tr w:rsidR="00063762" w:rsidRPr="00D571CF" w14:paraId="4648D4E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C5F29C" w14:textId="77777777" w:rsidR="00063762" w:rsidRDefault="00063762">
            <w:r>
              <w:t>Uzupełniająca</w:t>
            </w:r>
          </w:p>
          <w:p w14:paraId="2CF9020C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7D042C0" w14:textId="77777777" w:rsidR="00CB140E" w:rsidRPr="00CB140E" w:rsidRDefault="00CB140E" w:rsidP="00CB140E">
            <w:r w:rsidRPr="00CB140E">
              <w:t xml:space="preserve">1. Jacek </w:t>
            </w:r>
            <w:proofErr w:type="spellStart"/>
            <w:r w:rsidRPr="00CB140E">
              <w:t>Kall.</w:t>
            </w:r>
            <w:r>
              <w:rPr>
                <w:i/>
              </w:rPr>
              <w:t>Reklama</w:t>
            </w:r>
            <w:proofErr w:type="spellEnd"/>
            <w:r>
              <w:rPr>
                <w:i/>
              </w:rPr>
              <w:t xml:space="preserve">. </w:t>
            </w:r>
            <w:r>
              <w:t>Państwowe Wydawnictwo Ekonomiczne, Warsz</w:t>
            </w:r>
            <w:r w:rsidR="004A0541">
              <w:t>a</w:t>
            </w:r>
            <w:r>
              <w:t>wa 1995.</w:t>
            </w:r>
          </w:p>
          <w:p w14:paraId="3B9DA906" w14:textId="77777777" w:rsidR="00CB140E" w:rsidRDefault="00CB140E" w:rsidP="00CB140E">
            <w:r w:rsidRPr="009A5B78">
              <w:t>2. Internet: You</w:t>
            </w:r>
            <w:r>
              <w:t>Tube, BBC, strony internetowe wybranych przedsiębiorstw etc.</w:t>
            </w:r>
          </w:p>
          <w:p w14:paraId="2A6A2CE3" w14:textId="77777777" w:rsidR="00063762" w:rsidRPr="00CB140E" w:rsidRDefault="00CB140E" w:rsidP="00CB140E">
            <w:pPr>
              <w:rPr>
                <w:lang w:val="en-US"/>
              </w:rPr>
            </w:pPr>
            <w:r w:rsidRPr="00095ABC">
              <w:rPr>
                <w:lang w:val="en-US"/>
              </w:rPr>
              <w:t>3. Alexander Hiam, Marketing for Dummies</w:t>
            </w:r>
            <w:r w:rsidRPr="009A5B78">
              <w:rPr>
                <w:lang w:val="en-US"/>
              </w:rPr>
              <w:t>, Wiley Publishing</w:t>
            </w:r>
            <w:r>
              <w:rPr>
                <w:lang w:val="en-US"/>
              </w:rPr>
              <w:t xml:space="preserve"> Inc., 2009</w:t>
            </w:r>
          </w:p>
        </w:tc>
      </w:tr>
      <w:tr w:rsidR="00063762" w14:paraId="3097C1FD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31CBD51" w14:textId="77777777" w:rsidR="00063762" w:rsidRDefault="00063762">
            <w:pPr>
              <w:pStyle w:val="Nagwek1"/>
            </w:pPr>
            <w:r>
              <w:lastRenderedPageBreak/>
              <w:t>V. SPOSÓB OCENIANIA PRACY STUDENTA</w:t>
            </w:r>
          </w:p>
        </w:tc>
      </w:tr>
      <w:tr w:rsidR="00063762" w14:paraId="7CAB834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8F9E099" w14:textId="77777777" w:rsidR="00063762" w:rsidRDefault="00063762" w:rsidP="00971B0B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352A37AE" w14:textId="77777777" w:rsidR="00063762" w:rsidRDefault="00063762" w:rsidP="00971B0B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A6EFD8" w14:textId="77777777" w:rsidR="00063762" w:rsidRDefault="00063762" w:rsidP="00971B0B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24BFEF2" w14:textId="77777777" w:rsidR="00063762" w:rsidRDefault="00063762" w:rsidP="00E00FC6">
            <w:r>
              <w:t xml:space="preserve">  Typ oceniania</w:t>
            </w:r>
          </w:p>
          <w:p w14:paraId="28805CB6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5F7180F1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206C7AB0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1F0064B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D95194" w14:textId="77777777" w:rsidR="00063762" w:rsidRPr="003C1762" w:rsidRDefault="00462F5D">
            <w:r>
              <w:t>ILSF-1-</w:t>
            </w:r>
            <w:r w:rsidR="00905EFB">
              <w:t>SPMA_01</w:t>
            </w:r>
          </w:p>
        </w:tc>
        <w:tc>
          <w:tcPr>
            <w:tcW w:w="1934" w:type="dxa"/>
            <w:shd w:val="clear" w:color="auto" w:fill="auto"/>
          </w:tcPr>
          <w:p w14:paraId="5E1B798C" w14:textId="77777777"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F12E771" w14:textId="458DAA74" w:rsidR="00063762" w:rsidRPr="00F644BD" w:rsidRDefault="006D0EA1" w:rsidP="003C1762">
            <w:pPr>
              <w:rPr>
                <w:lang w:val="de-DE"/>
              </w:rPr>
            </w:pPr>
            <w:r>
              <w:rPr>
                <w:lang w:val="de-DE"/>
              </w:rPr>
              <w:t>L</w:t>
            </w:r>
            <w:r w:rsidR="002B61FB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345D65B" w14:textId="77777777" w:rsidR="00063762" w:rsidRPr="00F644BD" w:rsidRDefault="00971B0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93D4802" w14:textId="7E6ECFC1" w:rsidR="00063762" w:rsidRPr="00F644BD" w:rsidRDefault="00D571C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</w:t>
            </w:r>
            <w:r w:rsidR="001F0ACA">
              <w:rPr>
                <w:lang w:val="de-DE"/>
              </w:rPr>
              <w:t>waluacja</w:t>
            </w:r>
            <w:proofErr w:type="spellEnd"/>
          </w:p>
        </w:tc>
      </w:tr>
      <w:tr w:rsidR="002B61FB" w:rsidRPr="00F644BD" w14:paraId="2350026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D25BC11" w14:textId="77777777" w:rsidR="002B61FB" w:rsidRPr="003C1762" w:rsidRDefault="00462F5D" w:rsidP="002B61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2</w:t>
            </w:r>
          </w:p>
        </w:tc>
        <w:tc>
          <w:tcPr>
            <w:tcW w:w="1934" w:type="dxa"/>
            <w:shd w:val="clear" w:color="auto" w:fill="auto"/>
          </w:tcPr>
          <w:p w14:paraId="5BACB95B" w14:textId="77777777" w:rsidR="002B61FB" w:rsidRPr="00F644BD" w:rsidRDefault="002B61FB" w:rsidP="00286764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</w:t>
            </w:r>
            <w:r w:rsidR="00286764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4FC888" w14:textId="78D4ED10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BCCAF2B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668F371" w14:textId="77777777" w:rsidR="002B61FB" w:rsidRPr="00F644BD" w:rsidRDefault="002B61FB" w:rsidP="002B61F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2B61FB" w:rsidRPr="00F644BD" w14:paraId="126AB9B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F7906C7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3</w:t>
            </w:r>
          </w:p>
        </w:tc>
        <w:tc>
          <w:tcPr>
            <w:tcW w:w="1934" w:type="dxa"/>
            <w:shd w:val="clear" w:color="auto" w:fill="auto"/>
          </w:tcPr>
          <w:p w14:paraId="7105E691" w14:textId="77777777" w:rsidR="002B61FB" w:rsidRPr="00F644BD" w:rsidRDefault="002B61FB" w:rsidP="006A7CCA">
            <w:pPr>
              <w:rPr>
                <w:color w:val="339966"/>
              </w:rPr>
            </w:pPr>
            <w:r w:rsidRPr="003C1762">
              <w:rPr>
                <w:lang w:val="de-DE"/>
              </w:rPr>
              <w:t>TK_1</w:t>
            </w:r>
            <w:r w:rsidRPr="00286764">
              <w:rPr>
                <w:b/>
                <w:lang w:val="de-DE"/>
              </w:rPr>
              <w:t>-</w:t>
            </w:r>
            <w:r w:rsidRPr="00286764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A6B468F" w14:textId="1BABE854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07E956B" w14:textId="77777777" w:rsidR="002B61FB" w:rsidRPr="00F644BD" w:rsidRDefault="002B61FB" w:rsidP="002C0C4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3370FED" w14:textId="77777777" w:rsidR="002B61FB" w:rsidRPr="00F644BD" w:rsidRDefault="002B61FB" w:rsidP="002C0C4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2B61FB" w:rsidRPr="00F644BD" w14:paraId="0393BFC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36340F4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4</w:t>
            </w:r>
          </w:p>
        </w:tc>
        <w:tc>
          <w:tcPr>
            <w:tcW w:w="1934" w:type="dxa"/>
            <w:shd w:val="clear" w:color="auto" w:fill="auto"/>
          </w:tcPr>
          <w:p w14:paraId="31BF8F35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TK_5-23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CE5B16F" w14:textId="6FB8F79C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2D4A63F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2FA9E33" w14:textId="77777777" w:rsidR="002B61FB" w:rsidRPr="00F644BD" w:rsidRDefault="002B61FB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1C186A3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631FAEE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5</w:t>
            </w:r>
          </w:p>
        </w:tc>
        <w:tc>
          <w:tcPr>
            <w:tcW w:w="1934" w:type="dxa"/>
            <w:shd w:val="clear" w:color="auto" w:fill="auto"/>
          </w:tcPr>
          <w:p w14:paraId="56746609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-21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7B3E7C" w14:textId="688B8820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19055E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BEFDDAF" w14:textId="77777777" w:rsidR="002B61FB" w:rsidRPr="00F644BD" w:rsidRDefault="002B61FB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2A929B3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FAF0862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6</w:t>
            </w:r>
          </w:p>
        </w:tc>
        <w:tc>
          <w:tcPr>
            <w:tcW w:w="1934" w:type="dxa"/>
            <w:shd w:val="clear" w:color="auto" w:fill="auto"/>
          </w:tcPr>
          <w:p w14:paraId="28E179FC" w14:textId="77777777" w:rsidR="002B61FB" w:rsidRPr="00F644BD" w:rsidRDefault="002B61FB" w:rsidP="008F1940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085481">
              <w:rPr>
                <w:lang w:val="de-DE"/>
              </w:rPr>
              <w:t>4</w:t>
            </w:r>
            <w:r>
              <w:rPr>
                <w:lang w:val="de-DE"/>
              </w:rPr>
              <w:t>-</w:t>
            </w:r>
            <w:r w:rsidR="008F1940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D117F0D" w14:textId="20D2F635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3441300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599DBCF" w14:textId="77777777" w:rsidR="002B61FB" w:rsidRPr="00F644BD" w:rsidRDefault="00A13996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</w:t>
            </w:r>
            <w:r w:rsidR="002B61FB">
              <w:rPr>
                <w:lang w:val="de-DE"/>
              </w:rPr>
              <w:t>dpytanie</w:t>
            </w:r>
            <w:proofErr w:type="spellEnd"/>
            <w:r w:rsidR="00085481">
              <w:rPr>
                <w:lang w:val="de-DE"/>
              </w:rPr>
              <w:t xml:space="preserve"> / </w:t>
            </w:r>
            <w:proofErr w:type="spellStart"/>
            <w:r w:rsidR="00085481">
              <w:rPr>
                <w:lang w:val="de-DE"/>
              </w:rPr>
              <w:t>case</w:t>
            </w:r>
            <w:proofErr w:type="spellEnd"/>
            <w:r w:rsidR="00085481">
              <w:rPr>
                <w:lang w:val="de-DE"/>
              </w:rPr>
              <w:t xml:space="preserve"> </w:t>
            </w:r>
            <w:proofErr w:type="spellStart"/>
            <w:r w:rsidR="00085481"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6B670A2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5599978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7</w:t>
            </w:r>
          </w:p>
        </w:tc>
        <w:tc>
          <w:tcPr>
            <w:tcW w:w="1934" w:type="dxa"/>
            <w:shd w:val="clear" w:color="auto" w:fill="auto"/>
          </w:tcPr>
          <w:p w14:paraId="69618089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TK_24-27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C8CEFD8" w14:textId="10DCF623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5DA16C6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AA87396" w14:textId="34803702" w:rsidR="002B61FB" w:rsidRPr="00F644BD" w:rsidRDefault="00D571CF" w:rsidP="006A7CC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B61FB">
              <w:rPr>
                <w:lang w:val="de-DE"/>
              </w:rPr>
              <w:t>rezentacja</w:t>
            </w:r>
            <w:proofErr w:type="spellEnd"/>
          </w:p>
        </w:tc>
      </w:tr>
      <w:tr w:rsidR="002B61FB" w:rsidRPr="00F644BD" w14:paraId="4EA007B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AFE1B2A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8</w:t>
            </w:r>
          </w:p>
        </w:tc>
        <w:tc>
          <w:tcPr>
            <w:tcW w:w="1934" w:type="dxa"/>
            <w:shd w:val="clear" w:color="auto" w:fill="auto"/>
          </w:tcPr>
          <w:p w14:paraId="31650ABA" w14:textId="77777777" w:rsidR="002B61FB" w:rsidRPr="00F644BD" w:rsidRDefault="002B61FB" w:rsidP="0008548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594DC7" w14:textId="022D6A29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909745A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C18F37" w14:textId="77777777" w:rsidR="002B61FB" w:rsidRPr="00F644BD" w:rsidRDefault="002B61FB" w:rsidP="006A7CC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  <w:r w:rsidR="00573FDA">
              <w:rPr>
                <w:lang w:val="de-DE"/>
              </w:rPr>
              <w:t xml:space="preserve"> / </w:t>
            </w:r>
            <w:proofErr w:type="spellStart"/>
            <w:r w:rsidR="00573FDA">
              <w:rPr>
                <w:lang w:val="de-DE"/>
              </w:rPr>
              <w:t>case</w:t>
            </w:r>
            <w:proofErr w:type="spellEnd"/>
            <w:r w:rsidR="00573FDA">
              <w:rPr>
                <w:lang w:val="de-DE"/>
              </w:rPr>
              <w:t xml:space="preserve"> </w:t>
            </w:r>
            <w:proofErr w:type="spellStart"/>
            <w:r w:rsidR="00573FDA">
              <w:rPr>
                <w:lang w:val="de-DE"/>
              </w:rPr>
              <w:t>study</w:t>
            </w:r>
            <w:proofErr w:type="spellEnd"/>
          </w:p>
        </w:tc>
      </w:tr>
      <w:tr w:rsidR="00905EFB" w14:paraId="3CE1203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C561143" w14:textId="77777777" w:rsidR="00905EFB" w:rsidRDefault="00905EFB">
            <w:pPr>
              <w:pStyle w:val="Nagwek1"/>
            </w:pPr>
            <w:r>
              <w:t>VI. OBCIĄŻENIE PRACĄ STUDENTA</w:t>
            </w:r>
          </w:p>
        </w:tc>
      </w:tr>
      <w:tr w:rsidR="00905EFB" w14:paraId="2305F06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39EA964" w14:textId="77777777" w:rsidR="00905EFB" w:rsidRDefault="00905EF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8D52404" w14:textId="77777777" w:rsidR="00905EFB" w:rsidRDefault="00905EFB" w:rsidP="00F644BD">
            <w:pPr>
              <w:jc w:val="center"/>
            </w:pPr>
            <w:r>
              <w:t>Średnia liczba godzin na zrealizowanie aktywności</w:t>
            </w:r>
          </w:p>
          <w:p w14:paraId="43D37A41" w14:textId="77777777" w:rsidR="00905EFB" w:rsidRPr="00F644BD" w:rsidRDefault="00905EFB" w:rsidP="0070620F">
            <w:pPr>
              <w:jc w:val="center"/>
              <w:rPr>
                <w:color w:val="00B050"/>
              </w:rPr>
            </w:pPr>
          </w:p>
        </w:tc>
      </w:tr>
      <w:tr w:rsidR="00905EFB" w14:paraId="4A03CFB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E52CC9" w14:textId="77777777" w:rsidR="00905EFB" w:rsidRDefault="00905EFB" w:rsidP="0070620F">
            <w:pPr>
              <w:pStyle w:val="Nagwek2"/>
            </w:pPr>
            <w:r>
              <w:t xml:space="preserve">Godziny zajęć z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3F3F4C9" w14:textId="77777777" w:rsidR="00905EFB" w:rsidRDefault="00905EF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1028DB9" w14:textId="77777777" w:rsidR="00905EFB" w:rsidRDefault="00905EFB" w:rsidP="00761833">
            <w:pPr>
              <w:jc w:val="center"/>
            </w:pPr>
            <w:r>
              <w:t>ECTS</w:t>
            </w:r>
          </w:p>
        </w:tc>
      </w:tr>
      <w:tr w:rsidR="00905EFB" w14:paraId="00CFF19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F4493B3" w14:textId="77777777" w:rsidR="00905EFB" w:rsidRDefault="00971B0B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4E2E2F0" w14:textId="77777777" w:rsidR="00905EFB" w:rsidRDefault="00905EFB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F28F1C6" w14:textId="36340103" w:rsidR="00905EFB" w:rsidRDefault="00ED07EF">
            <w:r>
              <w:t>1</w:t>
            </w:r>
          </w:p>
        </w:tc>
      </w:tr>
      <w:tr w:rsidR="00905EFB" w14:paraId="3E44004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4737A88" w14:textId="77777777" w:rsidR="00905EFB" w:rsidRDefault="00905EFB">
            <w:pPr>
              <w:pStyle w:val="Nagwek2"/>
            </w:pPr>
            <w:r>
              <w:t>Praca własna studenta</w:t>
            </w:r>
          </w:p>
          <w:p w14:paraId="1D307CFD" w14:textId="77777777" w:rsidR="00905EFB" w:rsidRPr="0070620F" w:rsidRDefault="00905EFB" w:rsidP="00971B0B">
            <w:r w:rsidRPr="0070620F">
              <w:t xml:space="preserve">przygotowanie do </w:t>
            </w:r>
            <w:proofErr w:type="gramStart"/>
            <w:r w:rsidRPr="0070620F">
              <w:t>zajęć,</w:t>
            </w:r>
            <w:proofErr w:type="gramEnd"/>
            <w:r w:rsidRPr="0070620F">
              <w:t xml:space="preserve"> </w:t>
            </w:r>
            <w:r w:rsidR="00971B0B" w:rsidRPr="0070620F">
              <w:t xml:space="preserve">oraz prezentacji zaliczeniowej, przygotowanie </w:t>
            </w:r>
            <w:proofErr w:type="spellStart"/>
            <w:r w:rsidR="00971B0B" w:rsidRPr="0070620F">
              <w:t>case</w:t>
            </w:r>
            <w:proofErr w:type="spellEnd"/>
            <w:r w:rsidR="00971B0B" w:rsidRPr="0070620F">
              <w:t xml:space="preserve"> </w:t>
            </w:r>
            <w:proofErr w:type="spellStart"/>
            <w:r w:rsidR="00971B0B" w:rsidRPr="0070620F">
              <w:t>study</w:t>
            </w:r>
            <w:proofErr w:type="spellEnd"/>
            <w:r w:rsidR="00971B0B" w:rsidRPr="0070620F">
              <w:t xml:space="preserve">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837C316" w14:textId="4AE51F97" w:rsidR="00905EFB" w:rsidRDefault="00905EFB" w:rsidP="004B01BC">
            <w:r>
              <w:t>Godz.</w:t>
            </w:r>
            <w:r w:rsidR="00E22507">
              <w:t xml:space="preserve"> </w:t>
            </w:r>
            <w:r w:rsidR="00D571CF">
              <w:t>2</w:t>
            </w:r>
            <w:r w:rsidR="004B01BC">
              <w:t>0</w:t>
            </w:r>
          </w:p>
        </w:tc>
      </w:tr>
      <w:tr w:rsidR="00905EFB" w14:paraId="224CFD1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1CB831A" w14:textId="77777777" w:rsidR="00905EFB" w:rsidRPr="00F644BD" w:rsidRDefault="00905EF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</w:t>
            </w:r>
            <w:r w:rsidRPr="0070620F">
              <w:rPr>
                <w:b w:val="0"/>
                <w:bCs w:val="0"/>
              </w:rPr>
              <w:t>.</w:t>
            </w:r>
            <w:r w:rsidRPr="0070620F">
              <w:t xml:space="preserve"> przygotowanie do zajęć oraz prezentacji zaliczeniowej</w:t>
            </w:r>
            <w:r w:rsidR="004F7045" w:rsidRPr="0070620F">
              <w:t xml:space="preserve"> oraz </w:t>
            </w:r>
            <w:proofErr w:type="spellStart"/>
            <w:r w:rsidR="004F7045" w:rsidRPr="0070620F">
              <w:t>case</w:t>
            </w:r>
            <w:proofErr w:type="spellEnd"/>
            <w:r w:rsidR="004F7045" w:rsidRPr="0070620F">
              <w:t xml:space="preserve"> </w:t>
            </w:r>
            <w:proofErr w:type="spellStart"/>
            <w:r w:rsidR="004F7045" w:rsidRPr="0070620F">
              <w:t>study</w:t>
            </w:r>
            <w:proofErr w:type="spellEnd"/>
          </w:p>
        </w:tc>
        <w:tc>
          <w:tcPr>
            <w:tcW w:w="5316" w:type="dxa"/>
            <w:gridSpan w:val="5"/>
            <w:shd w:val="clear" w:color="auto" w:fill="auto"/>
          </w:tcPr>
          <w:p w14:paraId="07715816" w14:textId="549B488E" w:rsidR="00905EFB" w:rsidRDefault="004B01BC">
            <w:r>
              <w:t>1</w:t>
            </w:r>
            <w:r w:rsidR="00D571CF">
              <w:t>0</w:t>
            </w:r>
          </w:p>
        </w:tc>
      </w:tr>
      <w:tr w:rsidR="00905EFB" w14:paraId="3247502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961E90" w14:textId="77777777" w:rsidR="00905EFB" w:rsidRPr="00F644BD" w:rsidRDefault="00905EFB" w:rsidP="00024FBF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Pr="0070620F">
              <w:t xml:space="preserve">przygotowanie do </w:t>
            </w:r>
            <w:r w:rsidR="00024FBF" w:rsidRPr="0070620F">
              <w:t>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01F77E4" w14:textId="53E99056" w:rsidR="00905EFB" w:rsidRDefault="004B01BC">
            <w:r>
              <w:t>1</w:t>
            </w:r>
            <w:r w:rsidR="00D571CF">
              <w:t>0</w:t>
            </w:r>
          </w:p>
        </w:tc>
      </w:tr>
      <w:tr w:rsidR="00905EFB" w14:paraId="4ED4FE9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DAB857" w14:textId="77777777" w:rsidR="00905EFB" w:rsidRDefault="00905EF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5DEC916" w14:textId="05ED7E88" w:rsidR="00905EFB" w:rsidRDefault="00D571CF">
            <w:r>
              <w:t>5</w:t>
            </w:r>
            <w:r w:rsidR="004F7045">
              <w:t>0</w:t>
            </w:r>
          </w:p>
        </w:tc>
      </w:tr>
      <w:tr w:rsidR="00905EFB" w14:paraId="197BA22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390B5A" w14:textId="77777777" w:rsidR="00905EFB" w:rsidRDefault="00905EFB" w:rsidP="0070620F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7563A0" w14:textId="06ADEBDB" w:rsidR="00905EFB" w:rsidRDefault="00ED07EF" w:rsidP="00872DB6">
            <w:r>
              <w:t>1</w:t>
            </w:r>
            <w:r w:rsidR="00905EFB">
              <w:t xml:space="preserve"> ECTS</w:t>
            </w:r>
          </w:p>
        </w:tc>
      </w:tr>
      <w:tr w:rsidR="00905EFB" w14:paraId="64476BE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079DE3" w14:textId="77777777" w:rsidR="00905EFB" w:rsidRDefault="00905EF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40D566" w14:textId="06E155CE" w:rsidR="00905EFB" w:rsidRDefault="00D571CF" w:rsidP="00971B0B">
            <w:r>
              <w:t>1</w:t>
            </w:r>
            <w:r w:rsidR="00971B0B">
              <w:t xml:space="preserve"> </w:t>
            </w:r>
            <w:r w:rsidR="00905EFB">
              <w:t>ECTS</w:t>
            </w:r>
          </w:p>
        </w:tc>
      </w:tr>
      <w:tr w:rsidR="00905EFB" w14:paraId="62DAE99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303E340" w14:textId="77777777" w:rsidR="00905EFB" w:rsidRDefault="00905EF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31CFA9" w14:textId="77777777" w:rsidR="00905EFB" w:rsidRDefault="00905EFB"/>
          <w:p w14:paraId="7CF8762F" w14:textId="21989AF7" w:rsidR="00905EFB" w:rsidRDefault="00ED07EF" w:rsidP="00D511EE">
            <w:r>
              <w:t>0,</w:t>
            </w:r>
            <w:r w:rsidR="00D571CF">
              <w:t>60</w:t>
            </w:r>
            <w:r w:rsidR="00905EFB">
              <w:t xml:space="preserve"> ECTS</w:t>
            </w:r>
          </w:p>
        </w:tc>
      </w:tr>
      <w:tr w:rsidR="00D571CF" w14:paraId="2EC96C6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97C9103" w14:textId="2D67030A" w:rsidR="00D571CF" w:rsidRPr="00D571CF" w:rsidRDefault="00D571CF">
            <w:pPr>
              <w:pStyle w:val="Nagwek2"/>
            </w:pPr>
            <w:bookmarkStart w:id="0" w:name="_GoBack"/>
            <w:r w:rsidRPr="00D571CF">
              <w:t>Nakład pracy własnej studenta</w:t>
            </w:r>
            <w:bookmarkEnd w:id="0"/>
          </w:p>
        </w:tc>
        <w:tc>
          <w:tcPr>
            <w:tcW w:w="5316" w:type="dxa"/>
            <w:gridSpan w:val="5"/>
            <w:shd w:val="clear" w:color="auto" w:fill="auto"/>
          </w:tcPr>
          <w:p w14:paraId="7AD3EA1E" w14:textId="570E3F13" w:rsidR="00D571CF" w:rsidRDefault="00D571CF">
            <w:r>
              <w:t>0,40 ECTS</w:t>
            </w:r>
          </w:p>
        </w:tc>
      </w:tr>
      <w:tr w:rsidR="00905EFB" w14:paraId="3A04A80E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33F9A07" w14:textId="77777777" w:rsidR="00905EFB" w:rsidRPr="0017054E" w:rsidRDefault="00905EF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05EFB" w14:paraId="11808CCF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FAFECB0" w14:textId="77777777" w:rsidR="00905EFB" w:rsidRPr="0017054E" w:rsidRDefault="00905EFB" w:rsidP="00E50BCD">
            <w:pPr>
              <w:jc w:val="center"/>
            </w:pPr>
            <w:r w:rsidRPr="0017054E">
              <w:t>Studia stacjonarne</w:t>
            </w:r>
          </w:p>
          <w:p w14:paraId="7B181757" w14:textId="77777777" w:rsidR="00905EFB" w:rsidRPr="0017054E" w:rsidRDefault="00905EFB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6446B06" w14:textId="77777777" w:rsidR="00905EFB" w:rsidRPr="0017054E" w:rsidRDefault="00905EFB" w:rsidP="00E50BCD">
            <w:pPr>
              <w:jc w:val="center"/>
            </w:pPr>
            <w:r w:rsidRPr="0017054E">
              <w:lastRenderedPageBreak/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69CAC049" w14:textId="77777777" w:rsidR="00905EFB" w:rsidRPr="0017054E" w:rsidRDefault="00905EFB" w:rsidP="00E50BCD">
            <w:pPr>
              <w:jc w:val="center"/>
            </w:pPr>
            <w:r w:rsidRPr="0017054E">
              <w:t>Studia niestacjonarne</w:t>
            </w:r>
          </w:p>
          <w:p w14:paraId="223F9B12" w14:textId="77777777" w:rsidR="00905EFB" w:rsidRPr="0017054E" w:rsidRDefault="00905EF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D2CC040" w14:textId="77777777" w:rsidR="00905EFB" w:rsidRPr="0017054E" w:rsidRDefault="00905EF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38D858BA" w14:textId="77777777" w:rsidR="00905EFB" w:rsidRPr="0017054E" w:rsidRDefault="00905EFB" w:rsidP="0017054E">
            <w:pPr>
              <w:jc w:val="center"/>
            </w:pPr>
            <w:r w:rsidRPr="0017054E">
              <w:t xml:space="preserve">Praktyka zawodowa </w:t>
            </w:r>
          </w:p>
          <w:p w14:paraId="5ED0AC9D" w14:textId="77777777" w:rsidR="00905EFB" w:rsidRPr="0017054E" w:rsidRDefault="00905EFB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67AE319" w14:textId="77777777" w:rsidR="00905EFB" w:rsidRPr="0017054E" w:rsidRDefault="00905EF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3366E450" w14:textId="77777777" w:rsidR="00905EFB" w:rsidRPr="0017054E" w:rsidRDefault="00905EFB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D51ADAD" w14:textId="77777777" w:rsidR="00905EFB" w:rsidRDefault="00905EFB" w:rsidP="00E50BCD">
            <w:pPr>
              <w:jc w:val="center"/>
            </w:pPr>
          </w:p>
        </w:tc>
      </w:tr>
      <w:tr w:rsidR="00905EFB" w14:paraId="10B6A19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BA69534" w14:textId="77777777" w:rsidR="00905EFB" w:rsidRPr="00F644BD" w:rsidRDefault="00905EF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05EFB" w14:paraId="7BAB2E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62E6F1" w14:textId="77777777" w:rsidR="00905EFB" w:rsidRDefault="00905EF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2427C65" w14:textId="77777777" w:rsidR="00905EFB" w:rsidRDefault="00905EFB">
            <w:r>
              <w:t>znakomita wiedza, umiejętności, kompetencje</w:t>
            </w:r>
          </w:p>
        </w:tc>
      </w:tr>
      <w:tr w:rsidR="00905EFB" w14:paraId="2BF930C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12479A8" w14:textId="77777777" w:rsidR="00905EFB" w:rsidRDefault="00905EF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F5C1E0A" w14:textId="77777777" w:rsidR="00905EFB" w:rsidRDefault="00905EFB">
            <w:r>
              <w:t>bardzo dobra wiedza, umiejętności, kompetencje</w:t>
            </w:r>
          </w:p>
        </w:tc>
      </w:tr>
      <w:tr w:rsidR="00905EFB" w14:paraId="61EF993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1D16FFB" w14:textId="77777777" w:rsidR="00905EFB" w:rsidRDefault="00905EF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AC1A54F" w14:textId="77777777" w:rsidR="00905EFB" w:rsidRDefault="00905EFB">
            <w:r>
              <w:t>dobra wiedza, umiejętności, kompetencje</w:t>
            </w:r>
          </w:p>
        </w:tc>
      </w:tr>
      <w:tr w:rsidR="00905EFB" w14:paraId="24B66CC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FD5EB29" w14:textId="77777777" w:rsidR="00905EFB" w:rsidRDefault="00905EF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AB5A5E" w14:textId="77777777" w:rsidR="00905EFB" w:rsidRDefault="00905EFB">
            <w:r>
              <w:t>zadawalająca wiedza, umiejętności, kompetencje, ale ze znacznymi niedociągnięciami</w:t>
            </w:r>
          </w:p>
        </w:tc>
      </w:tr>
      <w:tr w:rsidR="00905EFB" w14:paraId="762C9D9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5785468" w14:textId="77777777" w:rsidR="00905EFB" w:rsidRDefault="00905EF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44AD725" w14:textId="77777777" w:rsidR="00905EFB" w:rsidRDefault="00905EFB">
            <w:r>
              <w:t>zadawalająca wiedza, umiejętności, kompetencje, z licznymi błędami</w:t>
            </w:r>
          </w:p>
        </w:tc>
      </w:tr>
      <w:tr w:rsidR="00905EFB" w14:paraId="6ABA2FF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8A6096A" w14:textId="77777777" w:rsidR="00905EFB" w:rsidRDefault="00905EF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4C3E879" w14:textId="77777777" w:rsidR="00905EFB" w:rsidRDefault="00905EFB">
            <w:r>
              <w:t>niezadawalająca wiedza, umiejętności, kompetencje</w:t>
            </w:r>
          </w:p>
        </w:tc>
      </w:tr>
    </w:tbl>
    <w:p w14:paraId="03CDFD0E" w14:textId="77777777" w:rsidR="00F644BD" w:rsidRDefault="00F644BD"/>
    <w:p w14:paraId="1071C706" w14:textId="77777777" w:rsidR="00EC0243" w:rsidRDefault="00EC0243"/>
    <w:p w14:paraId="77ECE8D9" w14:textId="77777777" w:rsidR="00EC0243" w:rsidRDefault="00EC0243"/>
    <w:p w14:paraId="56ADCB76" w14:textId="77777777" w:rsidR="00EC0243" w:rsidRDefault="00EC0243"/>
    <w:p w14:paraId="646346CE" w14:textId="77777777" w:rsidR="00EC0243" w:rsidRDefault="00EC0243" w:rsidP="00121BBD">
      <w:r>
        <w:t>Zatwierdzenie sylabusa</w:t>
      </w:r>
      <w:r w:rsidR="00121BBD">
        <w:t>:</w:t>
      </w:r>
    </w:p>
    <w:p w14:paraId="4FA03DFA" w14:textId="77777777" w:rsidR="00121BBD" w:rsidRDefault="00121BBD" w:rsidP="00121BBD"/>
    <w:p w14:paraId="5176844C" w14:textId="77777777" w:rsidR="00121BBD" w:rsidRDefault="00121BBD" w:rsidP="00121BBD"/>
    <w:p w14:paraId="4ABE47B4" w14:textId="77777777" w:rsidR="00121BBD" w:rsidRDefault="00121BBD" w:rsidP="00121BBD">
      <w:r>
        <w:t>Opracował:</w:t>
      </w:r>
      <w:r w:rsidR="00451DCF">
        <w:t xml:space="preserve"> Joanna </w:t>
      </w:r>
      <w:proofErr w:type="spellStart"/>
      <w:r w:rsidR="00451DCF">
        <w:t>Akhurst</w:t>
      </w:r>
      <w:proofErr w:type="spellEnd"/>
    </w:p>
    <w:p w14:paraId="00D1940B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032920B3" w14:textId="06A35260" w:rsidR="00121BBD" w:rsidRDefault="00121BBD" w:rsidP="00121BBD">
      <w:r>
        <w:t>Zatwierdził (Dyrektor Instytutu):</w:t>
      </w:r>
      <w:r w:rsidR="006D0EA1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5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4FBF"/>
    <w:rsid w:val="00046A28"/>
    <w:rsid w:val="00054C38"/>
    <w:rsid w:val="00063762"/>
    <w:rsid w:val="00085481"/>
    <w:rsid w:val="00094F4A"/>
    <w:rsid w:val="00095ABC"/>
    <w:rsid w:val="000C51BF"/>
    <w:rsid w:val="00121BBD"/>
    <w:rsid w:val="00147B68"/>
    <w:rsid w:val="0016125E"/>
    <w:rsid w:val="0017054E"/>
    <w:rsid w:val="001C61F1"/>
    <w:rsid w:val="001D3AD6"/>
    <w:rsid w:val="001D7EBF"/>
    <w:rsid w:val="001F0ACA"/>
    <w:rsid w:val="00265141"/>
    <w:rsid w:val="00271EE6"/>
    <w:rsid w:val="00286764"/>
    <w:rsid w:val="00297096"/>
    <w:rsid w:val="002B61FB"/>
    <w:rsid w:val="002E61E0"/>
    <w:rsid w:val="00302574"/>
    <w:rsid w:val="003148AC"/>
    <w:rsid w:val="00317763"/>
    <w:rsid w:val="0034189F"/>
    <w:rsid w:val="00356B5E"/>
    <w:rsid w:val="0037337A"/>
    <w:rsid w:val="003A2B24"/>
    <w:rsid w:val="003C1762"/>
    <w:rsid w:val="003D3F28"/>
    <w:rsid w:val="00414321"/>
    <w:rsid w:val="00451DCF"/>
    <w:rsid w:val="00452AEB"/>
    <w:rsid w:val="00462F5D"/>
    <w:rsid w:val="004A0541"/>
    <w:rsid w:val="004B01BC"/>
    <w:rsid w:val="004F7045"/>
    <w:rsid w:val="005372AE"/>
    <w:rsid w:val="00573FDA"/>
    <w:rsid w:val="005A793F"/>
    <w:rsid w:val="005E7AAC"/>
    <w:rsid w:val="00604B04"/>
    <w:rsid w:val="00610C2A"/>
    <w:rsid w:val="00633CD5"/>
    <w:rsid w:val="00671340"/>
    <w:rsid w:val="00683ADF"/>
    <w:rsid w:val="006D0EA1"/>
    <w:rsid w:val="006E3C2B"/>
    <w:rsid w:val="006F5975"/>
    <w:rsid w:val="0070221D"/>
    <w:rsid w:val="0070620F"/>
    <w:rsid w:val="00736156"/>
    <w:rsid w:val="00746D5F"/>
    <w:rsid w:val="00761833"/>
    <w:rsid w:val="00776219"/>
    <w:rsid w:val="00790189"/>
    <w:rsid w:val="007B133E"/>
    <w:rsid w:val="007E58BA"/>
    <w:rsid w:val="00855F97"/>
    <w:rsid w:val="00872DB6"/>
    <w:rsid w:val="008E5D88"/>
    <w:rsid w:val="008F1940"/>
    <w:rsid w:val="00905EFB"/>
    <w:rsid w:val="00927917"/>
    <w:rsid w:val="00945386"/>
    <w:rsid w:val="00971B0B"/>
    <w:rsid w:val="00973A98"/>
    <w:rsid w:val="00982536"/>
    <w:rsid w:val="009B5647"/>
    <w:rsid w:val="00A13996"/>
    <w:rsid w:val="00A203F6"/>
    <w:rsid w:val="00A411AE"/>
    <w:rsid w:val="00A4199D"/>
    <w:rsid w:val="00AE23F3"/>
    <w:rsid w:val="00AE4CAF"/>
    <w:rsid w:val="00AE54A3"/>
    <w:rsid w:val="00B06C77"/>
    <w:rsid w:val="00B327CB"/>
    <w:rsid w:val="00B774D1"/>
    <w:rsid w:val="00BC5BF0"/>
    <w:rsid w:val="00BC641C"/>
    <w:rsid w:val="00BE2FF0"/>
    <w:rsid w:val="00C10161"/>
    <w:rsid w:val="00C24973"/>
    <w:rsid w:val="00C53847"/>
    <w:rsid w:val="00C74588"/>
    <w:rsid w:val="00CB0BC4"/>
    <w:rsid w:val="00CB140E"/>
    <w:rsid w:val="00CC0FB7"/>
    <w:rsid w:val="00CC2DCD"/>
    <w:rsid w:val="00CD3013"/>
    <w:rsid w:val="00D059DA"/>
    <w:rsid w:val="00D511EE"/>
    <w:rsid w:val="00D571CF"/>
    <w:rsid w:val="00D63376"/>
    <w:rsid w:val="00D85F0F"/>
    <w:rsid w:val="00D971F3"/>
    <w:rsid w:val="00DB299D"/>
    <w:rsid w:val="00E00FC6"/>
    <w:rsid w:val="00E22507"/>
    <w:rsid w:val="00E50BCD"/>
    <w:rsid w:val="00E521B3"/>
    <w:rsid w:val="00EA517C"/>
    <w:rsid w:val="00EB1C66"/>
    <w:rsid w:val="00EC0243"/>
    <w:rsid w:val="00ED07EF"/>
    <w:rsid w:val="00F34EF9"/>
    <w:rsid w:val="00F644BD"/>
    <w:rsid w:val="00F73867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9DAA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9E2B4-214E-3E43-BC4E-B4978EFC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1128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49</cp:revision>
  <cp:lastPrinted>2019-04-28T16:06:00Z</cp:lastPrinted>
  <dcterms:created xsi:type="dcterms:W3CDTF">2019-10-15T14:01:00Z</dcterms:created>
  <dcterms:modified xsi:type="dcterms:W3CDTF">2020-06-09T10:22:00Z</dcterms:modified>
</cp:coreProperties>
</file>